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41" w:rsidRPr="001D0EDE" w:rsidRDefault="000674EE" w:rsidP="00EC30D5">
      <w:pPr>
        <w:spacing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1D0EDE">
        <w:rPr>
          <w:rFonts w:ascii="Arial Black" w:hAnsi="Arial Black" w:cs="Times New Roman"/>
          <w:b/>
          <w:sz w:val="40"/>
          <w:szCs w:val="40"/>
        </w:rPr>
        <w:t>Agenda</w:t>
      </w:r>
    </w:p>
    <w:p w:rsidR="001D0EDE" w:rsidRPr="001D0EDE" w:rsidRDefault="001D0EDE" w:rsidP="00EC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4EE" w:rsidRPr="001D0EDE" w:rsidRDefault="000674EE" w:rsidP="00EC30D5">
      <w:pPr>
        <w:spacing w:after="0" w:line="240" w:lineRule="auto"/>
        <w:jc w:val="center"/>
        <w:rPr>
          <w:rFonts w:cs="Times New Roman"/>
          <w:b/>
          <w:color w:val="548DD4" w:themeColor="text2" w:themeTint="99"/>
          <w:sz w:val="36"/>
          <w:szCs w:val="36"/>
        </w:rPr>
      </w:pPr>
      <w:proofErr w:type="spellStart"/>
      <w:r w:rsidRPr="001D0EDE">
        <w:rPr>
          <w:rFonts w:cs="Times New Roman"/>
          <w:b/>
          <w:color w:val="548DD4" w:themeColor="text2" w:themeTint="99"/>
          <w:sz w:val="36"/>
          <w:szCs w:val="36"/>
        </w:rPr>
        <w:t>Homecroft</w:t>
      </w:r>
      <w:proofErr w:type="spellEnd"/>
      <w:r w:rsidRPr="001D0EDE">
        <w:rPr>
          <w:rFonts w:cs="Times New Roman"/>
          <w:b/>
          <w:color w:val="548DD4" w:themeColor="text2" w:themeTint="99"/>
          <w:sz w:val="36"/>
          <w:szCs w:val="36"/>
        </w:rPr>
        <w:t>, Inc. Board Meeting</w:t>
      </w:r>
    </w:p>
    <w:p w:rsidR="000674EE" w:rsidRPr="001D0EDE" w:rsidRDefault="000674EE" w:rsidP="00EC30D5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D0EDE">
        <w:rPr>
          <w:rFonts w:cs="Times New Roman"/>
          <w:b/>
          <w:sz w:val="32"/>
          <w:szCs w:val="32"/>
        </w:rPr>
        <w:t>Monday</w:t>
      </w:r>
      <w:r w:rsidR="0055472C">
        <w:rPr>
          <w:rFonts w:cs="Times New Roman"/>
          <w:b/>
          <w:sz w:val="32"/>
          <w:szCs w:val="32"/>
        </w:rPr>
        <w:t>,</w:t>
      </w:r>
      <w:r w:rsidRPr="001D0EDE">
        <w:rPr>
          <w:rFonts w:cs="Times New Roman"/>
          <w:b/>
          <w:sz w:val="32"/>
          <w:szCs w:val="32"/>
        </w:rPr>
        <w:t xml:space="preserve"> </w:t>
      </w:r>
      <w:r w:rsidR="001D283A">
        <w:rPr>
          <w:rFonts w:cs="Times New Roman"/>
          <w:b/>
          <w:sz w:val="32"/>
          <w:szCs w:val="32"/>
        </w:rPr>
        <w:t>June</w:t>
      </w:r>
      <w:r w:rsidR="00FB4D4B">
        <w:rPr>
          <w:rFonts w:cs="Times New Roman"/>
          <w:b/>
          <w:sz w:val="32"/>
          <w:szCs w:val="32"/>
        </w:rPr>
        <w:t xml:space="preserve"> </w:t>
      </w:r>
      <w:r w:rsidR="001D283A">
        <w:rPr>
          <w:rFonts w:cs="Times New Roman"/>
          <w:b/>
          <w:sz w:val="32"/>
          <w:szCs w:val="32"/>
        </w:rPr>
        <w:t>12</w:t>
      </w:r>
      <w:r w:rsidR="00F30145">
        <w:rPr>
          <w:rFonts w:cs="Times New Roman"/>
          <w:b/>
          <w:sz w:val="32"/>
          <w:szCs w:val="32"/>
        </w:rPr>
        <w:t>, 201</w:t>
      </w:r>
      <w:r w:rsidR="00FB4D4B">
        <w:rPr>
          <w:rFonts w:cs="Times New Roman"/>
          <w:b/>
          <w:sz w:val="32"/>
          <w:szCs w:val="32"/>
        </w:rPr>
        <w:t>7</w:t>
      </w:r>
      <w:r w:rsidR="00F30145">
        <w:rPr>
          <w:rFonts w:cs="Times New Roman"/>
          <w:b/>
          <w:sz w:val="32"/>
          <w:szCs w:val="32"/>
        </w:rPr>
        <w:t xml:space="preserve"> </w:t>
      </w:r>
      <w:r w:rsidR="00F30145" w:rsidRPr="001D0EDE">
        <w:rPr>
          <w:rFonts w:cs="Times New Roman"/>
          <w:b/>
          <w:sz w:val="32"/>
          <w:szCs w:val="32"/>
        </w:rPr>
        <w:t>–</w:t>
      </w:r>
      <w:r w:rsidRPr="001D0EDE">
        <w:rPr>
          <w:rFonts w:cs="Times New Roman"/>
          <w:b/>
          <w:sz w:val="32"/>
          <w:szCs w:val="32"/>
        </w:rPr>
        <w:t xml:space="preserve"> </w:t>
      </w:r>
      <w:r w:rsidR="00F30145">
        <w:rPr>
          <w:rFonts w:cs="Times New Roman"/>
          <w:b/>
          <w:sz w:val="32"/>
          <w:szCs w:val="32"/>
        </w:rPr>
        <w:t>8:3</w:t>
      </w:r>
      <w:r w:rsidR="00D83955">
        <w:rPr>
          <w:rFonts w:cs="Times New Roman"/>
          <w:b/>
          <w:sz w:val="32"/>
          <w:szCs w:val="32"/>
        </w:rPr>
        <w:t>0</w:t>
      </w:r>
      <w:r w:rsidRPr="001D0EDE">
        <w:rPr>
          <w:rFonts w:cs="Times New Roman"/>
          <w:b/>
          <w:sz w:val="32"/>
          <w:szCs w:val="32"/>
        </w:rPr>
        <w:t xml:space="preserve"> a.m.</w:t>
      </w:r>
    </w:p>
    <w:p w:rsidR="000674EE" w:rsidRPr="008A0B16" w:rsidRDefault="000674EE" w:rsidP="00EC30D5">
      <w:pPr>
        <w:spacing w:after="0" w:line="240" w:lineRule="auto"/>
        <w:jc w:val="center"/>
        <w:rPr>
          <w:rFonts w:cs="Times New Roman"/>
          <w:b/>
          <w:color w:val="4F6228" w:themeColor="accent3" w:themeShade="80"/>
          <w:sz w:val="32"/>
          <w:szCs w:val="32"/>
        </w:rPr>
      </w:pPr>
      <w:r w:rsidRPr="008A0B16">
        <w:rPr>
          <w:rFonts w:cs="Times New Roman"/>
          <w:b/>
          <w:color w:val="4F6228" w:themeColor="accent3" w:themeShade="80"/>
          <w:sz w:val="32"/>
          <w:szCs w:val="32"/>
        </w:rPr>
        <w:t xml:space="preserve">Location: </w:t>
      </w:r>
      <w:r w:rsidR="00FB4D4B">
        <w:rPr>
          <w:rFonts w:cs="Times New Roman"/>
          <w:b/>
          <w:color w:val="4F6228" w:themeColor="accent3" w:themeShade="80"/>
          <w:sz w:val="32"/>
          <w:szCs w:val="32"/>
        </w:rPr>
        <w:t>GCBDD Office</w:t>
      </w:r>
    </w:p>
    <w:p w:rsidR="000674EE" w:rsidRPr="008A0B16" w:rsidRDefault="00FB4D4B" w:rsidP="00EC30D5">
      <w:pPr>
        <w:spacing w:after="0" w:line="240" w:lineRule="auto"/>
        <w:jc w:val="center"/>
        <w:rPr>
          <w:rFonts w:cs="Times New Roman"/>
          <w:b/>
          <w:color w:val="4F6228" w:themeColor="accent3" w:themeShade="80"/>
          <w:sz w:val="32"/>
          <w:szCs w:val="32"/>
        </w:rPr>
      </w:pPr>
      <w:r>
        <w:rPr>
          <w:rFonts w:cs="Times New Roman"/>
          <w:b/>
          <w:color w:val="4F6228" w:themeColor="accent3" w:themeShade="80"/>
          <w:sz w:val="32"/>
          <w:szCs w:val="32"/>
        </w:rPr>
        <w:t>245 Valley R</w:t>
      </w:r>
      <w:r w:rsidR="008A0B16" w:rsidRPr="008A0B16">
        <w:rPr>
          <w:rFonts w:cs="Times New Roman"/>
          <w:b/>
          <w:color w:val="4F6228" w:themeColor="accent3" w:themeShade="80"/>
          <w:sz w:val="32"/>
          <w:szCs w:val="32"/>
        </w:rPr>
        <w:t>oad</w:t>
      </w:r>
    </w:p>
    <w:p w:rsidR="000674EE" w:rsidRPr="001D0EDE" w:rsidRDefault="000674EE" w:rsidP="00EC30D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A0B16">
        <w:rPr>
          <w:rFonts w:cs="Times New Roman"/>
          <w:b/>
          <w:color w:val="4F6228" w:themeColor="accent3" w:themeShade="80"/>
          <w:sz w:val="32"/>
          <w:szCs w:val="32"/>
        </w:rPr>
        <w:t>Xenia, O</w:t>
      </w:r>
      <w:r w:rsidR="001D0EDE" w:rsidRPr="008A0B16">
        <w:rPr>
          <w:rFonts w:cs="Times New Roman"/>
          <w:b/>
          <w:color w:val="4F6228" w:themeColor="accent3" w:themeShade="80"/>
          <w:sz w:val="32"/>
          <w:szCs w:val="32"/>
        </w:rPr>
        <w:t xml:space="preserve">H </w:t>
      </w:r>
      <w:r w:rsidRPr="008A0B16">
        <w:rPr>
          <w:rFonts w:cs="Times New Roman"/>
          <w:b/>
          <w:color w:val="4F6228" w:themeColor="accent3" w:themeShade="80"/>
          <w:sz w:val="32"/>
          <w:szCs w:val="32"/>
        </w:rPr>
        <w:t xml:space="preserve"> 45385</w:t>
      </w:r>
    </w:p>
    <w:p w:rsidR="000674EE" w:rsidRPr="001D0EDE" w:rsidRDefault="000674EE" w:rsidP="00EC30D5">
      <w:pPr>
        <w:spacing w:after="0" w:line="240" w:lineRule="auto"/>
        <w:rPr>
          <w:rFonts w:cs="Times New Roman"/>
          <w:sz w:val="24"/>
          <w:szCs w:val="24"/>
        </w:rPr>
      </w:pPr>
    </w:p>
    <w:p w:rsidR="000674EE" w:rsidRPr="001D0EDE" w:rsidRDefault="000674EE" w:rsidP="00EC30D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 w:rsidRPr="001D0EDE">
        <w:rPr>
          <w:rFonts w:cs="Times New Roman"/>
          <w:sz w:val="32"/>
          <w:szCs w:val="32"/>
        </w:rPr>
        <w:t>Roll Call</w:t>
      </w:r>
    </w:p>
    <w:p w:rsidR="00AE7422" w:rsidRPr="001D0EDE" w:rsidRDefault="00AE7422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F96D41" w:rsidRDefault="00F96D41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Mike </w:t>
      </w:r>
      <w:proofErr w:type="spellStart"/>
      <w:r>
        <w:rPr>
          <w:rFonts w:cs="Times New Roman"/>
          <w:sz w:val="32"/>
          <w:szCs w:val="32"/>
        </w:rPr>
        <w:t>Blakesly</w:t>
      </w:r>
      <w:proofErr w:type="spellEnd"/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 xml:space="preserve">Dale </w:t>
      </w:r>
      <w:proofErr w:type="spellStart"/>
      <w:r>
        <w:rPr>
          <w:rFonts w:cs="Times New Roman"/>
          <w:sz w:val="32"/>
          <w:szCs w:val="32"/>
        </w:rPr>
        <w:t>Hagler</w:t>
      </w:r>
      <w:proofErr w:type="spellEnd"/>
    </w:p>
    <w:p w:rsidR="00F96D41" w:rsidRDefault="000674EE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  <w:r w:rsidRPr="001D0EDE">
        <w:rPr>
          <w:rFonts w:cs="Times New Roman"/>
          <w:sz w:val="32"/>
          <w:szCs w:val="32"/>
        </w:rPr>
        <w:t>Todd Duplain</w:t>
      </w:r>
      <w:r w:rsidR="00F96D41">
        <w:rPr>
          <w:rFonts w:cs="Times New Roman"/>
          <w:sz w:val="32"/>
          <w:szCs w:val="32"/>
        </w:rPr>
        <w:tab/>
      </w:r>
      <w:r w:rsidR="00F96D41">
        <w:rPr>
          <w:rFonts w:cs="Times New Roman"/>
          <w:sz w:val="32"/>
          <w:szCs w:val="32"/>
        </w:rPr>
        <w:tab/>
      </w:r>
      <w:r w:rsidR="00F96D41">
        <w:rPr>
          <w:rFonts w:cs="Times New Roman"/>
          <w:sz w:val="32"/>
          <w:szCs w:val="32"/>
        </w:rPr>
        <w:tab/>
      </w:r>
      <w:r w:rsidR="00F96D41">
        <w:rPr>
          <w:rFonts w:cs="Times New Roman"/>
          <w:sz w:val="32"/>
          <w:szCs w:val="32"/>
        </w:rPr>
        <w:tab/>
        <w:t xml:space="preserve">Elaine </w:t>
      </w:r>
      <w:proofErr w:type="spellStart"/>
      <w:r w:rsidR="00F96D41">
        <w:rPr>
          <w:rFonts w:cs="Times New Roman"/>
          <w:sz w:val="32"/>
          <w:szCs w:val="32"/>
        </w:rPr>
        <w:t>Mercurio</w:t>
      </w:r>
      <w:proofErr w:type="spellEnd"/>
    </w:p>
    <w:p w:rsidR="00F96D41" w:rsidRDefault="00F96D41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Sheriff Gene Fischer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Denny Morrison</w:t>
      </w:r>
    </w:p>
    <w:p w:rsidR="00D70500" w:rsidRDefault="00F96D41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Missy Frost</w:t>
      </w:r>
      <w:r w:rsidR="0055472C">
        <w:rPr>
          <w:rFonts w:cs="Times New Roman"/>
          <w:sz w:val="32"/>
          <w:szCs w:val="32"/>
        </w:rPr>
        <w:tab/>
      </w:r>
      <w:r w:rsidR="0055472C"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Paul Newman</w:t>
      </w:r>
    </w:p>
    <w:p w:rsidR="00F96D41" w:rsidRDefault="00F96D41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F96D41" w:rsidRDefault="00B85A22" w:rsidP="00EC30D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Approval of Minutes </w:t>
      </w:r>
      <w:r w:rsidR="001D283A">
        <w:rPr>
          <w:rFonts w:cs="Times New Roman"/>
          <w:sz w:val="32"/>
          <w:szCs w:val="32"/>
        </w:rPr>
        <w:t>– February 27</w:t>
      </w:r>
      <w:r w:rsidR="00FB4D4B">
        <w:rPr>
          <w:rFonts w:cs="Times New Roman"/>
          <w:sz w:val="32"/>
          <w:szCs w:val="32"/>
        </w:rPr>
        <w:t>, 2017</w:t>
      </w:r>
    </w:p>
    <w:p w:rsidR="00F96D41" w:rsidRDefault="00F96D41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CE4130" w:rsidRDefault="0081389D" w:rsidP="00EC30D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Financial Reports</w:t>
      </w:r>
    </w:p>
    <w:p w:rsidR="0081389D" w:rsidRDefault="0081389D" w:rsidP="0081389D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81389D" w:rsidRDefault="001D283A" w:rsidP="0081389D">
      <w:pPr>
        <w:pStyle w:val="ListParagraph"/>
        <w:spacing w:after="0" w:line="240" w:lineRule="auto"/>
        <w:ind w:left="144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January 2017 - May</w:t>
      </w:r>
      <w:r w:rsidR="00762E93">
        <w:rPr>
          <w:rFonts w:cs="Times New Roman"/>
          <w:sz w:val="32"/>
          <w:szCs w:val="32"/>
        </w:rPr>
        <w:t xml:space="preserve"> 2017</w:t>
      </w:r>
    </w:p>
    <w:p w:rsidR="00F30145" w:rsidRPr="00F30145" w:rsidRDefault="00F30145" w:rsidP="00EC30D5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A76059" w:rsidRDefault="0081389D" w:rsidP="0081389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Property Report</w:t>
      </w:r>
    </w:p>
    <w:p w:rsidR="0081389D" w:rsidRDefault="0081389D" w:rsidP="0081389D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0674EE" w:rsidRDefault="0081389D" w:rsidP="00EC30D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Old Business</w:t>
      </w:r>
    </w:p>
    <w:p w:rsidR="0081389D" w:rsidRDefault="0081389D" w:rsidP="0081389D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81389D" w:rsidRDefault="0081389D" w:rsidP="0081389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New Construction</w:t>
      </w:r>
    </w:p>
    <w:p w:rsidR="001D283A" w:rsidRDefault="001D283A" w:rsidP="0081389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Fund Raiser</w:t>
      </w:r>
    </w:p>
    <w:p w:rsidR="0081389D" w:rsidRDefault="0081389D" w:rsidP="0081389D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81389D" w:rsidRDefault="0081389D" w:rsidP="00EC30D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New Business</w:t>
      </w:r>
    </w:p>
    <w:p w:rsidR="00762E93" w:rsidRDefault="00762E93" w:rsidP="00762E93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81389D" w:rsidRDefault="001D283A" w:rsidP="0077249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Approval of 990</w:t>
      </w:r>
    </w:p>
    <w:p w:rsidR="0081389D" w:rsidRDefault="001D283A" w:rsidP="0081389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Looking for New Property</w:t>
      </w:r>
    </w:p>
    <w:p w:rsidR="001D283A" w:rsidRDefault="001D283A" w:rsidP="0081389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Audit</w:t>
      </w:r>
    </w:p>
    <w:p w:rsidR="0081389D" w:rsidRDefault="0081389D" w:rsidP="0081389D">
      <w:pPr>
        <w:pStyle w:val="ListParagraph"/>
        <w:spacing w:after="0" w:line="240" w:lineRule="auto"/>
        <w:ind w:left="1080"/>
        <w:rPr>
          <w:rFonts w:cs="Times New Roman"/>
          <w:sz w:val="32"/>
          <w:szCs w:val="32"/>
        </w:rPr>
      </w:pPr>
    </w:p>
    <w:p w:rsidR="00D35059" w:rsidRDefault="00A76059" w:rsidP="0081389D">
      <w:pPr>
        <w:spacing w:after="0" w:line="240" w:lineRule="auto"/>
        <w:ind w:left="1080" w:hanging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VII.</w:t>
      </w:r>
      <w:r>
        <w:rPr>
          <w:rFonts w:cs="Times New Roman"/>
          <w:sz w:val="32"/>
          <w:szCs w:val="32"/>
        </w:rPr>
        <w:tab/>
      </w:r>
      <w:r w:rsidR="0081389D">
        <w:rPr>
          <w:rFonts w:cs="Times New Roman"/>
          <w:sz w:val="32"/>
          <w:szCs w:val="32"/>
        </w:rPr>
        <w:t>Director’s Report</w:t>
      </w:r>
    </w:p>
    <w:p w:rsidR="0081389D" w:rsidRDefault="0081389D" w:rsidP="0081389D">
      <w:pPr>
        <w:spacing w:after="0" w:line="240" w:lineRule="auto"/>
        <w:ind w:left="1080" w:hanging="720"/>
        <w:rPr>
          <w:rFonts w:cs="Times New Roman"/>
          <w:sz w:val="32"/>
          <w:szCs w:val="32"/>
        </w:rPr>
      </w:pPr>
    </w:p>
    <w:p w:rsidR="00B8202D" w:rsidRPr="0055472C" w:rsidRDefault="009D1B2F" w:rsidP="0081389D">
      <w:pPr>
        <w:spacing w:after="0" w:line="240" w:lineRule="auto"/>
        <w:ind w:left="1080" w:hanging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VIII.</w:t>
      </w:r>
      <w:r>
        <w:rPr>
          <w:rFonts w:cs="Times New Roman"/>
          <w:sz w:val="32"/>
          <w:szCs w:val="32"/>
        </w:rPr>
        <w:tab/>
      </w:r>
      <w:r w:rsidR="0081389D">
        <w:rPr>
          <w:rFonts w:cs="Times New Roman"/>
          <w:sz w:val="32"/>
          <w:szCs w:val="32"/>
        </w:rPr>
        <w:t>Ad</w:t>
      </w:r>
      <w:bookmarkStart w:id="0" w:name="_GoBack"/>
      <w:bookmarkEnd w:id="0"/>
      <w:r w:rsidR="0081389D">
        <w:rPr>
          <w:rFonts w:cs="Times New Roman"/>
          <w:sz w:val="32"/>
          <w:szCs w:val="32"/>
        </w:rPr>
        <w:t>journ</w:t>
      </w:r>
    </w:p>
    <w:sectPr w:rsidR="00B8202D" w:rsidRPr="0055472C" w:rsidSect="00D8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9F"/>
    <w:multiLevelType w:val="hybridMultilevel"/>
    <w:tmpl w:val="76EEE888"/>
    <w:lvl w:ilvl="0" w:tplc="C944E83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86177"/>
    <w:multiLevelType w:val="hybridMultilevel"/>
    <w:tmpl w:val="CB4A8F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F4B70"/>
    <w:multiLevelType w:val="hybridMultilevel"/>
    <w:tmpl w:val="365612F0"/>
    <w:lvl w:ilvl="0" w:tplc="68108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9236C"/>
    <w:multiLevelType w:val="hybridMultilevel"/>
    <w:tmpl w:val="E1422892"/>
    <w:lvl w:ilvl="0" w:tplc="5602E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D1042"/>
    <w:multiLevelType w:val="hybridMultilevel"/>
    <w:tmpl w:val="A5183B4A"/>
    <w:lvl w:ilvl="0" w:tplc="7C74F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3161D"/>
    <w:multiLevelType w:val="hybridMultilevel"/>
    <w:tmpl w:val="1BBA07A6"/>
    <w:lvl w:ilvl="0" w:tplc="6EA04E0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1539A2"/>
    <w:multiLevelType w:val="hybridMultilevel"/>
    <w:tmpl w:val="267CD494"/>
    <w:lvl w:ilvl="0" w:tplc="7C74F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D1ABB"/>
    <w:multiLevelType w:val="hybridMultilevel"/>
    <w:tmpl w:val="4ED229D8"/>
    <w:lvl w:ilvl="0" w:tplc="8DBE33E2">
      <w:start w:val="1"/>
      <w:numFmt w:val="upperLetter"/>
      <w:lvlText w:val="%1."/>
      <w:lvlJc w:val="right"/>
      <w:pPr>
        <w:ind w:left="180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5665A7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423A6DA5"/>
    <w:multiLevelType w:val="hybridMultilevel"/>
    <w:tmpl w:val="0082E376"/>
    <w:lvl w:ilvl="0" w:tplc="6C509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B0BC2"/>
    <w:multiLevelType w:val="hybridMultilevel"/>
    <w:tmpl w:val="81204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F15C8D"/>
    <w:multiLevelType w:val="hybridMultilevel"/>
    <w:tmpl w:val="C456BA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B15509"/>
    <w:multiLevelType w:val="hybridMultilevel"/>
    <w:tmpl w:val="8AF2CB3A"/>
    <w:lvl w:ilvl="0" w:tplc="9ACE6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FA04E2"/>
    <w:multiLevelType w:val="hybridMultilevel"/>
    <w:tmpl w:val="47EED840"/>
    <w:lvl w:ilvl="0" w:tplc="101C4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B1D10"/>
    <w:multiLevelType w:val="hybridMultilevel"/>
    <w:tmpl w:val="C0F89E92"/>
    <w:lvl w:ilvl="0" w:tplc="0728FDC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0C393C"/>
    <w:multiLevelType w:val="hybridMultilevel"/>
    <w:tmpl w:val="FC003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87407"/>
    <w:multiLevelType w:val="hybridMultilevel"/>
    <w:tmpl w:val="286627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1A7B"/>
    <w:multiLevelType w:val="hybridMultilevel"/>
    <w:tmpl w:val="B7FCD6D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6B5373"/>
    <w:multiLevelType w:val="hybridMultilevel"/>
    <w:tmpl w:val="59C67BAA"/>
    <w:lvl w:ilvl="0" w:tplc="101C4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95D29"/>
    <w:multiLevelType w:val="hybridMultilevel"/>
    <w:tmpl w:val="7C509092"/>
    <w:lvl w:ilvl="0" w:tplc="DE54C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E"/>
    <w:rsid w:val="0002255A"/>
    <w:rsid w:val="00053C4D"/>
    <w:rsid w:val="000674EE"/>
    <w:rsid w:val="00081B96"/>
    <w:rsid w:val="000C103D"/>
    <w:rsid w:val="000D3B3B"/>
    <w:rsid w:val="001056D9"/>
    <w:rsid w:val="001162C2"/>
    <w:rsid w:val="0017736B"/>
    <w:rsid w:val="001D0EDE"/>
    <w:rsid w:val="001D283A"/>
    <w:rsid w:val="002655F5"/>
    <w:rsid w:val="00266CB9"/>
    <w:rsid w:val="002A1641"/>
    <w:rsid w:val="002F3EAC"/>
    <w:rsid w:val="00300E55"/>
    <w:rsid w:val="00332066"/>
    <w:rsid w:val="0034709A"/>
    <w:rsid w:val="00522502"/>
    <w:rsid w:val="0055472C"/>
    <w:rsid w:val="00600B75"/>
    <w:rsid w:val="00621808"/>
    <w:rsid w:val="00665B52"/>
    <w:rsid w:val="00716021"/>
    <w:rsid w:val="00740B2B"/>
    <w:rsid w:val="00762E93"/>
    <w:rsid w:val="0076748C"/>
    <w:rsid w:val="0077249D"/>
    <w:rsid w:val="007E18F6"/>
    <w:rsid w:val="007F4900"/>
    <w:rsid w:val="0081389D"/>
    <w:rsid w:val="008769E7"/>
    <w:rsid w:val="0089337F"/>
    <w:rsid w:val="008A0B16"/>
    <w:rsid w:val="008A161A"/>
    <w:rsid w:val="008B7115"/>
    <w:rsid w:val="008C6F0E"/>
    <w:rsid w:val="00932E4F"/>
    <w:rsid w:val="009605D8"/>
    <w:rsid w:val="009A1EB8"/>
    <w:rsid w:val="009D1B2F"/>
    <w:rsid w:val="009D7E8F"/>
    <w:rsid w:val="00A3322C"/>
    <w:rsid w:val="00A76059"/>
    <w:rsid w:val="00AB48E3"/>
    <w:rsid w:val="00AB7B98"/>
    <w:rsid w:val="00AE7422"/>
    <w:rsid w:val="00B8202D"/>
    <w:rsid w:val="00B85A22"/>
    <w:rsid w:val="00B907F9"/>
    <w:rsid w:val="00C30065"/>
    <w:rsid w:val="00C5527B"/>
    <w:rsid w:val="00C766D9"/>
    <w:rsid w:val="00C804B5"/>
    <w:rsid w:val="00C86738"/>
    <w:rsid w:val="00CA4A35"/>
    <w:rsid w:val="00CE4130"/>
    <w:rsid w:val="00D26DDF"/>
    <w:rsid w:val="00D35059"/>
    <w:rsid w:val="00D70500"/>
    <w:rsid w:val="00D83955"/>
    <w:rsid w:val="00D878CC"/>
    <w:rsid w:val="00DC3226"/>
    <w:rsid w:val="00DD4FFA"/>
    <w:rsid w:val="00E0650D"/>
    <w:rsid w:val="00E349E2"/>
    <w:rsid w:val="00E825EE"/>
    <w:rsid w:val="00EC255C"/>
    <w:rsid w:val="00EC30D5"/>
    <w:rsid w:val="00F30145"/>
    <w:rsid w:val="00F53DC2"/>
    <w:rsid w:val="00F82556"/>
    <w:rsid w:val="00F90DEE"/>
    <w:rsid w:val="00F95D74"/>
    <w:rsid w:val="00F96D41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LaRock</dc:creator>
  <cp:lastModifiedBy>Shawver, Judy</cp:lastModifiedBy>
  <cp:revision>3</cp:revision>
  <cp:lastPrinted>2017-02-22T16:08:00Z</cp:lastPrinted>
  <dcterms:created xsi:type="dcterms:W3CDTF">2017-05-31T19:30:00Z</dcterms:created>
  <dcterms:modified xsi:type="dcterms:W3CDTF">2017-05-31T19:33:00Z</dcterms:modified>
</cp:coreProperties>
</file>